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default" w:ascii="Tahoma" w:hAnsi="Tahoma" w:eastAsia="Tahoma" w:cs="Tahoma"/>
          <w:color w:val="434343"/>
          <w:sz w:val="16"/>
          <w:szCs w:val="16"/>
        </w:rPr>
      </w:pPr>
      <w:r>
        <w:rPr>
          <w:rFonts w:hint="default" w:ascii="Tahoma" w:hAnsi="Tahoma" w:eastAsia="Tahoma" w:cs="Tahoma"/>
          <w:vanish/>
          <w:color w:val="434343"/>
          <w:kern w:val="0"/>
          <w:sz w:val="16"/>
          <w:szCs w:val="16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  <w:rPr>
          <w:rFonts w:hint="eastAsia" w:eastAsia="仿宋_GB2312"/>
          <w:lang w:eastAsia="zh-CN"/>
        </w:rPr>
      </w:pPr>
      <w:r>
        <w:rPr>
          <w:rFonts w:hint="default" w:ascii="仿宋_GB2312" w:hAnsi="Times New Roman" w:eastAsia="仿宋_GB2312" w:cs="仿宋_GB2312"/>
          <w:color w:val="434343"/>
          <w:sz w:val="32"/>
          <w:szCs w:val="32"/>
        </w:rPr>
        <w:t>附件一</w:t>
      </w:r>
      <w:r>
        <w:rPr>
          <w:rFonts w:hint="eastAsia" w:ascii="仿宋_GB2312" w:hAnsi="Times New Roman" w:eastAsia="仿宋_GB2312" w:cs="仿宋_GB2312"/>
          <w:color w:val="434343"/>
          <w:sz w:val="32"/>
          <w:szCs w:val="32"/>
          <w:lang w:eastAsia="zh-CN"/>
        </w:rPr>
        <w:t>：</w:t>
      </w:r>
    </w:p>
    <w:tbl>
      <w:tblPr>
        <w:tblStyle w:val="3"/>
        <w:tblW w:w="13920" w:type="dxa"/>
        <w:tblInd w:w="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6"/>
        <w:gridCol w:w="924"/>
        <w:gridCol w:w="885"/>
        <w:gridCol w:w="981"/>
        <w:gridCol w:w="771"/>
        <w:gridCol w:w="808"/>
        <w:gridCol w:w="827"/>
        <w:gridCol w:w="885"/>
        <w:gridCol w:w="847"/>
        <w:gridCol w:w="808"/>
        <w:gridCol w:w="827"/>
        <w:gridCol w:w="750"/>
        <w:gridCol w:w="776"/>
        <w:gridCol w:w="2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</w:trPr>
        <w:tc>
          <w:tcPr>
            <w:tcW w:w="139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36"/>
                <w:szCs w:val="36"/>
              </w:rPr>
              <w:t>磁县2023年公开招聘教师岗位信息表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主管部门单位</w:t>
            </w:r>
          </w:p>
        </w:tc>
        <w:tc>
          <w:tcPr>
            <w:tcW w:w="92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学段层次</w:t>
            </w:r>
          </w:p>
        </w:tc>
        <w:tc>
          <w:tcPr>
            <w:tcW w:w="916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各岗位招聘人数</w:t>
            </w:r>
          </w:p>
        </w:tc>
        <w:tc>
          <w:tcPr>
            <w:tcW w:w="2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7" w:hRule="atLeast"/>
        </w:trPr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全科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磁县教体局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1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定向招聘岗位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</w:pPr>
      <w:r>
        <w:rPr>
          <w:rFonts w:hint="default" w:ascii="Tahoma" w:hAnsi="Tahoma" w:eastAsia="Tahoma" w:cs="Tahoma"/>
          <w:color w:val="434343"/>
          <w:sz w:val="16"/>
          <w:szCs w:val="16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  <w:rPr>
          <w:rFonts w:hint="default" w:ascii="仿宋_GB2312" w:hAnsi="Tahoma" w:eastAsia="仿宋_GB2312" w:cs="仿宋_GB2312"/>
          <w:color w:val="434343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OTUxMzJlMDcwYmYyNWMzOTQ4MzEwMjRkM2Q2ZGEifQ=="/>
  </w:docVars>
  <w:rsids>
    <w:rsidRoot w:val="00000000"/>
    <w:rsid w:val="0B5A4560"/>
    <w:rsid w:val="16165F18"/>
    <w:rsid w:val="2D215E65"/>
    <w:rsid w:val="38211114"/>
    <w:rsid w:val="38DE1A7D"/>
    <w:rsid w:val="404D5D77"/>
    <w:rsid w:val="4CE9196D"/>
    <w:rsid w:val="61003371"/>
    <w:rsid w:val="6118702B"/>
    <w:rsid w:val="73C0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444444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Variable"/>
    <w:basedOn w:val="4"/>
    <w:qFormat/>
    <w:uiPriority w:val="0"/>
  </w:style>
  <w:style w:type="character" w:styleId="9">
    <w:name w:val="Hyperlink"/>
    <w:basedOn w:val="4"/>
    <w:uiPriority w:val="0"/>
    <w:rPr>
      <w:color w:val="444444"/>
      <w:u w:val="none"/>
    </w:rPr>
  </w:style>
  <w:style w:type="character" w:styleId="10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4"/>
    <w:uiPriority w:val="0"/>
  </w:style>
  <w:style w:type="character" w:styleId="12">
    <w:name w:val="HTML Keyboard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qFormat/>
    <w:uiPriority w:val="0"/>
    <w:rPr>
      <w:rFonts w:hint="default" w:ascii="Courier New" w:hAnsi="Courier New" w:eastAsia="Courier New" w:cs="Courier New"/>
    </w:rPr>
  </w:style>
  <w:style w:type="character" w:customStyle="1" w:styleId="14">
    <w:name w:val="o4"/>
    <w:basedOn w:val="4"/>
    <w:uiPriority w:val="0"/>
    <w:rPr>
      <w:sz w:val="0"/>
      <w:szCs w:val="0"/>
    </w:rPr>
  </w:style>
  <w:style w:type="character" w:customStyle="1" w:styleId="15">
    <w:name w:val="tab"/>
    <w:basedOn w:val="4"/>
    <w:qFormat/>
    <w:uiPriority w:val="0"/>
    <w:rPr>
      <w:color w:val="A4BCD6"/>
    </w:rPr>
  </w:style>
  <w:style w:type="character" w:customStyle="1" w:styleId="16">
    <w:name w:val="o2"/>
    <w:basedOn w:val="4"/>
    <w:qFormat/>
    <w:uiPriority w:val="0"/>
    <w:rPr>
      <w:sz w:val="0"/>
      <w:szCs w:val="0"/>
    </w:rPr>
  </w:style>
  <w:style w:type="character" w:customStyle="1" w:styleId="17">
    <w:name w:val="o3"/>
    <w:basedOn w:val="4"/>
    <w:qFormat/>
    <w:uiPriority w:val="0"/>
    <w:rPr>
      <w:sz w:val="0"/>
      <w:szCs w:val="0"/>
    </w:rPr>
  </w:style>
  <w:style w:type="character" w:customStyle="1" w:styleId="18">
    <w:name w:val="o1"/>
    <w:basedOn w:val="4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2023-10-25T10:35:00Z</dcterms:created>
  <dc:creator>Administrator</dc:creator>
  <cp:lastModifiedBy>火龙果</cp:lastModifiedBy>
  <dcterms:modified xsi:type="dcterms:W3CDTF">2023-10-25T11:10:46Z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7A841E7CFE5D468297F2A8EB0403BF05_12</vt:lpwstr>
  </property>
</Properties>
</file>